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E9F" w:rsidRPr="00E429D3" w:rsidRDefault="005B2E9F" w:rsidP="001E5B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4F81BD" w:themeColor="accent1"/>
          <w:spacing w:val="60"/>
          <w:sz w:val="40"/>
          <w:szCs w:val="40"/>
          <w:shd w:val="clear" w:color="auto" w:fill="DBE5F1" w:themeFill="accent1" w:themeFillTint="33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E429D3">
        <w:rPr>
          <w:sz w:val="40"/>
          <w:szCs w:val="40"/>
        </w:rPr>
        <w:t>British Riding Clubs</w:t>
      </w:r>
    </w:p>
    <w:p w:rsidR="005B2E9F" w:rsidRDefault="005B2E9F" w:rsidP="001E5BB9">
      <w:pPr>
        <w:widowControl w:val="0"/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>
        <w:rPr>
          <w:sz w:val="26"/>
          <w:szCs w:val="26"/>
        </w:rPr>
        <w:t xml:space="preserve">• </w:t>
      </w:r>
      <w:r>
        <w:rPr>
          <w:b/>
          <w:bCs/>
          <w:sz w:val="23"/>
          <w:szCs w:val="23"/>
        </w:rPr>
        <w:t xml:space="preserve">Ride Together </w:t>
      </w:r>
      <w:r>
        <w:rPr>
          <w:sz w:val="23"/>
          <w:szCs w:val="23"/>
        </w:rPr>
        <w:t xml:space="preserve">• </w:t>
      </w:r>
      <w:r>
        <w:rPr>
          <w:b/>
          <w:bCs/>
          <w:sz w:val="23"/>
          <w:szCs w:val="23"/>
        </w:rPr>
        <w:t xml:space="preserve">Train Together </w:t>
      </w:r>
      <w:r>
        <w:rPr>
          <w:sz w:val="23"/>
          <w:szCs w:val="23"/>
        </w:rPr>
        <w:t xml:space="preserve">• </w:t>
      </w:r>
      <w:r>
        <w:rPr>
          <w:b/>
          <w:bCs/>
          <w:sz w:val="23"/>
          <w:szCs w:val="23"/>
        </w:rPr>
        <w:t xml:space="preserve">Compete Together </w:t>
      </w:r>
      <w:r>
        <w:rPr>
          <w:sz w:val="23"/>
          <w:szCs w:val="23"/>
        </w:rPr>
        <w:t xml:space="preserve">• </w:t>
      </w:r>
      <w:r>
        <w:rPr>
          <w:b/>
          <w:bCs/>
          <w:sz w:val="23"/>
          <w:szCs w:val="23"/>
        </w:rPr>
        <w:t>Have Fun Together</w:t>
      </w:r>
    </w:p>
    <w:p w:rsidR="00202C28" w:rsidRDefault="00202C28" w:rsidP="00202C28">
      <w:pPr>
        <w:widowControl w:val="0"/>
        <w:autoSpaceDE w:val="0"/>
        <w:autoSpaceDN w:val="0"/>
        <w:adjustRightInd w:val="0"/>
        <w:rPr>
          <w:b/>
          <w:bCs/>
          <w:sz w:val="23"/>
          <w:szCs w:val="23"/>
        </w:rPr>
      </w:pPr>
    </w:p>
    <w:p w:rsidR="0073415E" w:rsidRDefault="00202C28" w:rsidP="005D5FA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4F81BD" w:themeColor="accent1"/>
          <w:spacing w:val="60"/>
          <w:sz w:val="44"/>
          <w:szCs w:val="44"/>
          <w:shd w:val="clear" w:color="auto" w:fill="DBE5F1" w:themeFill="accent1" w:themeFillTint="33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202C28">
        <w:rPr>
          <w:rFonts w:ascii="Arial" w:hAnsi="Arial" w:cs="Arial"/>
          <w:b/>
          <w:color w:val="4F81BD" w:themeColor="accent1"/>
          <w:spacing w:val="60"/>
          <w:sz w:val="44"/>
          <w:szCs w:val="44"/>
          <w:shd w:val="clear" w:color="auto" w:fill="DBE5F1" w:themeFill="accent1" w:themeFillTint="33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BRC AREA 10 LIAISON COMMITTEE PRESENTS</w:t>
      </w:r>
      <w:r w:rsidR="005D5FA2">
        <w:rPr>
          <w:rFonts w:ascii="Arial" w:hAnsi="Arial" w:cs="Arial"/>
          <w:b/>
          <w:noProof/>
          <w:color w:val="4F81BD" w:themeColor="accent1"/>
          <w:spacing w:val="60"/>
          <w:sz w:val="44"/>
          <w:szCs w:val="44"/>
          <w:shd w:val="clear" w:color="auto" w:fill="DBE5F1" w:themeFill="accent1" w:themeFillTint="33"/>
        </w:rPr>
        <w:drawing>
          <wp:inline distT="0" distB="0" distL="0" distR="0">
            <wp:extent cx="1813500" cy="111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imated%2520cowboy-cartoon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500" cy="11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D71" w:rsidRDefault="00133D71" w:rsidP="00B24C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WESTERN</w:t>
      </w:r>
      <w:r w:rsidR="0073415E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RIDING </w:t>
      </w:r>
    </w:p>
    <w:p w:rsidR="007D0C92" w:rsidRDefault="0073415E" w:rsidP="00B24C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TRAINING </w:t>
      </w:r>
      <w:r w:rsidR="00133D71">
        <w:rPr>
          <w:rFonts w:ascii="Arial" w:hAnsi="Arial" w:cs="Arial"/>
          <w:sz w:val="40"/>
          <w:szCs w:val="40"/>
        </w:rPr>
        <w:t xml:space="preserve">CLINIC   JULY </w:t>
      </w:r>
      <w:proofErr w:type="gramStart"/>
      <w:r w:rsidR="00133D71">
        <w:rPr>
          <w:rFonts w:ascii="Arial" w:hAnsi="Arial" w:cs="Arial"/>
          <w:sz w:val="40"/>
          <w:szCs w:val="40"/>
        </w:rPr>
        <w:t>8</w:t>
      </w:r>
      <w:r w:rsidR="00133D71" w:rsidRPr="00133D71">
        <w:rPr>
          <w:rFonts w:ascii="Arial" w:hAnsi="Arial" w:cs="Arial"/>
          <w:sz w:val="40"/>
          <w:szCs w:val="40"/>
          <w:vertAlign w:val="superscript"/>
        </w:rPr>
        <w:t>TH</w:t>
      </w:r>
      <w:proofErr w:type="gramEnd"/>
      <w:r w:rsidR="00133D71">
        <w:rPr>
          <w:rFonts w:ascii="Arial" w:hAnsi="Arial" w:cs="Arial"/>
          <w:sz w:val="40"/>
          <w:szCs w:val="40"/>
        </w:rPr>
        <w:t xml:space="preserve"> </w:t>
      </w:r>
      <w:r w:rsidR="006F3FBA">
        <w:rPr>
          <w:rFonts w:ascii="Arial" w:hAnsi="Arial" w:cs="Arial"/>
          <w:sz w:val="40"/>
          <w:szCs w:val="40"/>
        </w:rPr>
        <w:t>2017</w:t>
      </w:r>
    </w:p>
    <w:p w:rsidR="007D0C92" w:rsidRDefault="006F3FBA" w:rsidP="007D0C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7D0C92">
        <w:rPr>
          <w:rFonts w:ascii="Arial" w:hAnsi="Arial" w:cs="Arial"/>
          <w:sz w:val="28"/>
          <w:szCs w:val="28"/>
        </w:rPr>
        <w:t>10am / 11.30am</w:t>
      </w:r>
      <w:r w:rsidR="00133D71" w:rsidRPr="007D0C92">
        <w:rPr>
          <w:rFonts w:ascii="Arial" w:hAnsi="Arial" w:cs="Arial"/>
          <w:sz w:val="28"/>
          <w:szCs w:val="28"/>
        </w:rPr>
        <w:t xml:space="preserve"> </w:t>
      </w:r>
      <w:r w:rsidRPr="007D0C92">
        <w:rPr>
          <w:rFonts w:ascii="Arial" w:hAnsi="Arial" w:cs="Arial"/>
          <w:sz w:val="28"/>
          <w:szCs w:val="28"/>
        </w:rPr>
        <w:t xml:space="preserve"> </w:t>
      </w:r>
      <w:r w:rsidR="00B95D16">
        <w:rPr>
          <w:rFonts w:ascii="Arial" w:hAnsi="Arial" w:cs="Arial"/>
          <w:sz w:val="28"/>
          <w:szCs w:val="28"/>
        </w:rPr>
        <w:t xml:space="preserve">   </w:t>
      </w:r>
      <w:bookmarkStart w:id="0" w:name="_GoBack"/>
      <w:bookmarkEnd w:id="0"/>
      <w:r w:rsidR="007D0C92">
        <w:rPr>
          <w:rFonts w:ascii="Arial" w:hAnsi="Arial" w:cs="Arial"/>
          <w:sz w:val="28"/>
          <w:szCs w:val="28"/>
        </w:rPr>
        <w:t xml:space="preserve">Trainer Pauline </w:t>
      </w:r>
      <w:proofErr w:type="spellStart"/>
      <w:r w:rsidR="007D0C92">
        <w:rPr>
          <w:rFonts w:ascii="Arial" w:hAnsi="Arial" w:cs="Arial"/>
          <w:sz w:val="28"/>
          <w:szCs w:val="28"/>
        </w:rPr>
        <w:t>Brimson</w:t>
      </w:r>
      <w:proofErr w:type="spellEnd"/>
    </w:p>
    <w:p w:rsidR="00F422CE" w:rsidRPr="007D0C92" w:rsidRDefault="00F422CE" w:rsidP="007D0C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6F3FBA" w:rsidRDefault="00FC31BC" w:rsidP="00DA211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046485">
        <w:rPr>
          <w:rFonts w:ascii="Arial" w:hAnsi="Arial" w:cs="Arial"/>
          <w:sz w:val="28"/>
          <w:szCs w:val="28"/>
        </w:rPr>
        <w:t xml:space="preserve">A chance to find out more what </w:t>
      </w:r>
      <w:r w:rsidR="00133D71">
        <w:rPr>
          <w:rFonts w:ascii="Arial" w:hAnsi="Arial" w:cs="Arial"/>
          <w:sz w:val="28"/>
          <w:szCs w:val="28"/>
        </w:rPr>
        <w:t xml:space="preserve">Western riding is all about </w:t>
      </w:r>
      <w:r w:rsidR="004C5CD3" w:rsidRPr="00046485">
        <w:rPr>
          <w:rFonts w:ascii="Arial" w:hAnsi="Arial" w:cs="Arial"/>
          <w:sz w:val="28"/>
          <w:szCs w:val="28"/>
        </w:rPr>
        <w:t>and to practice the skills</w:t>
      </w:r>
      <w:r w:rsidR="004F11AC">
        <w:rPr>
          <w:rFonts w:ascii="Arial" w:hAnsi="Arial" w:cs="Arial"/>
          <w:sz w:val="28"/>
          <w:szCs w:val="28"/>
        </w:rPr>
        <w:t>.</w:t>
      </w:r>
      <w:r w:rsidR="00DA2112" w:rsidRPr="00DA2112">
        <w:rPr>
          <w:rFonts w:ascii="Arial" w:hAnsi="Arial" w:cs="Arial"/>
          <w:sz w:val="28"/>
          <w:szCs w:val="28"/>
        </w:rPr>
        <w:t xml:space="preserve"> </w:t>
      </w:r>
    </w:p>
    <w:p w:rsidR="00DA2112" w:rsidRDefault="006F3FBA" w:rsidP="00DA211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 groups of up to 3 riders. </w:t>
      </w:r>
      <w:r w:rsidR="00133D71">
        <w:rPr>
          <w:rFonts w:ascii="Arial" w:hAnsi="Arial" w:cs="Arial"/>
          <w:sz w:val="28"/>
          <w:szCs w:val="28"/>
        </w:rPr>
        <w:t xml:space="preserve">No </w:t>
      </w:r>
      <w:r>
        <w:rPr>
          <w:rFonts w:ascii="Arial" w:hAnsi="Arial" w:cs="Arial"/>
          <w:sz w:val="28"/>
          <w:szCs w:val="28"/>
        </w:rPr>
        <w:t xml:space="preserve">Western </w:t>
      </w:r>
      <w:r w:rsidR="00133D71">
        <w:rPr>
          <w:rFonts w:ascii="Arial" w:hAnsi="Arial" w:cs="Arial"/>
          <w:sz w:val="28"/>
          <w:szCs w:val="28"/>
        </w:rPr>
        <w:t>experience needed. Some saddles available if they fit your horse!</w:t>
      </w:r>
    </w:p>
    <w:p w:rsidR="006F3FBA" w:rsidRDefault="006F3FBA" w:rsidP="00C668AA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843430" w:rsidRDefault="006F3FBA" w:rsidP="00C668AA">
      <w:pPr>
        <w:widowControl w:val="0"/>
        <w:autoSpaceDE w:val="0"/>
        <w:autoSpaceDN w:val="0"/>
        <w:adjustRightInd w:val="0"/>
        <w:rPr>
          <w:rFonts w:ascii="Arial" w:hAnsi="Arial" w:cs="Arial"/>
          <w:color w:val="1D2129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</w:rPr>
        <w:t xml:space="preserve">To be held at </w:t>
      </w:r>
      <w:r w:rsidR="000A5E9F" w:rsidRPr="006F3FBA">
        <w:rPr>
          <w:rFonts w:ascii="Arial" w:hAnsi="Arial" w:cs="Arial"/>
          <w:color w:val="1D2129"/>
          <w:sz w:val="28"/>
          <w:szCs w:val="28"/>
          <w:shd w:val="clear" w:color="auto" w:fill="FFFFFF"/>
        </w:rPr>
        <w:t>F</w:t>
      </w:r>
      <w:r w:rsidR="00843430">
        <w:rPr>
          <w:rFonts w:ascii="Arial" w:hAnsi="Arial" w:cs="Arial"/>
          <w:color w:val="1D2129"/>
          <w:sz w:val="28"/>
          <w:szCs w:val="28"/>
          <w:shd w:val="clear" w:color="auto" w:fill="FFFFFF"/>
        </w:rPr>
        <w:t>ALLOWBROOK</w:t>
      </w:r>
      <w:r w:rsidR="000A5E9F" w:rsidRPr="006F3FBA">
        <w:rPr>
          <w:rFonts w:ascii="Arial" w:hAnsi="Arial" w:cs="Arial"/>
          <w:color w:val="1D2129"/>
          <w:sz w:val="28"/>
          <w:szCs w:val="28"/>
          <w:shd w:val="clear" w:color="auto" w:fill="FFFFFF"/>
        </w:rPr>
        <w:t xml:space="preserve"> Western Riding, East </w:t>
      </w:r>
      <w:proofErr w:type="spellStart"/>
      <w:r w:rsidR="000A5E9F" w:rsidRPr="006F3FBA">
        <w:rPr>
          <w:rFonts w:ascii="Arial" w:hAnsi="Arial" w:cs="Arial"/>
          <w:color w:val="1D2129"/>
          <w:sz w:val="28"/>
          <w:szCs w:val="28"/>
          <w:shd w:val="clear" w:color="auto" w:fill="FFFFFF"/>
        </w:rPr>
        <w:t>Peckham</w:t>
      </w:r>
      <w:proofErr w:type="spellEnd"/>
      <w:r w:rsidR="000A5E9F" w:rsidRPr="006F3FBA">
        <w:rPr>
          <w:rFonts w:ascii="Arial" w:hAnsi="Arial" w:cs="Arial"/>
          <w:color w:val="1D2129"/>
          <w:sz w:val="28"/>
          <w:szCs w:val="28"/>
          <w:shd w:val="clear" w:color="auto" w:fill="FFFFFF"/>
        </w:rPr>
        <w:t xml:space="preserve"> run by David and Pauline </w:t>
      </w:r>
      <w:proofErr w:type="spellStart"/>
      <w:r w:rsidR="000A5E9F" w:rsidRPr="006F3FBA">
        <w:rPr>
          <w:rFonts w:ascii="Arial" w:hAnsi="Arial" w:cs="Arial"/>
          <w:color w:val="1D2129"/>
          <w:sz w:val="28"/>
          <w:szCs w:val="28"/>
          <w:shd w:val="clear" w:color="auto" w:fill="FFFFFF"/>
        </w:rPr>
        <w:t>Brimson</w:t>
      </w:r>
      <w:proofErr w:type="spellEnd"/>
      <w:r w:rsidR="000A5E9F" w:rsidRPr="006F3FBA">
        <w:rPr>
          <w:rFonts w:ascii="Arial" w:hAnsi="Arial" w:cs="Arial"/>
          <w:color w:val="1D2129"/>
          <w:sz w:val="28"/>
          <w:szCs w:val="28"/>
          <w:shd w:val="clear" w:color="auto" w:fill="FFFFFF"/>
        </w:rPr>
        <w:t>.</w:t>
      </w:r>
    </w:p>
    <w:p w:rsidR="00DA2112" w:rsidRDefault="000A5E9F" w:rsidP="00C668AA">
      <w:pPr>
        <w:widowControl w:val="0"/>
        <w:autoSpaceDE w:val="0"/>
        <w:autoSpaceDN w:val="0"/>
        <w:adjustRightInd w:val="0"/>
        <w:rPr>
          <w:rFonts w:ascii="Arial" w:hAnsi="Arial" w:cs="Arial"/>
          <w:color w:val="1D2129"/>
          <w:sz w:val="28"/>
          <w:szCs w:val="28"/>
          <w:shd w:val="clear" w:color="auto" w:fill="FFFFFF"/>
        </w:rPr>
      </w:pPr>
      <w:r w:rsidRPr="007D0C92">
        <w:rPr>
          <w:rFonts w:ascii="Arial" w:hAnsi="Arial" w:cs="Arial"/>
          <w:color w:val="1D2129"/>
          <w:shd w:val="clear" w:color="auto" w:fill="FFFFFF"/>
        </w:rPr>
        <w:t xml:space="preserve">Pauline may be known to some members as she used to ride affiliated dressage to Medium, and was a List 4 BD judge. She is now one of a handful of UKCC Level 4 coaches, and the only one </w:t>
      </w:r>
      <w:proofErr w:type="spellStart"/>
      <w:r w:rsidRPr="007D0C92">
        <w:rPr>
          <w:rFonts w:ascii="Arial" w:hAnsi="Arial" w:cs="Arial"/>
          <w:color w:val="1D2129"/>
          <w:shd w:val="clear" w:color="auto" w:fill="FFFFFF"/>
        </w:rPr>
        <w:t>specialising</w:t>
      </w:r>
      <w:proofErr w:type="spellEnd"/>
      <w:r w:rsidRPr="007D0C92">
        <w:rPr>
          <w:rFonts w:ascii="Arial" w:hAnsi="Arial" w:cs="Arial"/>
          <w:color w:val="1D2129"/>
          <w:shd w:val="clear" w:color="auto" w:fill="FFFFFF"/>
        </w:rPr>
        <w:t xml:space="preserve"> in Western riding</w:t>
      </w:r>
      <w:r w:rsidRPr="006F3FBA">
        <w:rPr>
          <w:rFonts w:ascii="Arial" w:hAnsi="Arial" w:cs="Arial"/>
          <w:color w:val="1D2129"/>
          <w:sz w:val="28"/>
          <w:szCs w:val="28"/>
          <w:shd w:val="clear" w:color="auto" w:fill="FFFFFF"/>
        </w:rPr>
        <w:t xml:space="preserve">. </w:t>
      </w:r>
    </w:p>
    <w:p w:rsidR="00843430" w:rsidRDefault="00843430" w:rsidP="00C668AA">
      <w:pPr>
        <w:widowControl w:val="0"/>
        <w:autoSpaceDE w:val="0"/>
        <w:autoSpaceDN w:val="0"/>
        <w:adjustRightInd w:val="0"/>
        <w:rPr>
          <w:rFonts w:ascii="Arial" w:hAnsi="Arial" w:cs="Arial"/>
          <w:color w:val="1D2129"/>
          <w:sz w:val="28"/>
          <w:szCs w:val="28"/>
          <w:shd w:val="clear" w:color="auto" w:fill="FFFFFF"/>
        </w:rPr>
      </w:pPr>
      <w:proofErr w:type="spellStart"/>
      <w:r w:rsidRPr="00843430">
        <w:rPr>
          <w:rFonts w:ascii="Arial" w:hAnsi="Arial" w:cs="Arial"/>
          <w:color w:val="1D2129"/>
          <w:sz w:val="28"/>
          <w:szCs w:val="28"/>
          <w:shd w:val="clear" w:color="auto" w:fill="FFFFFF"/>
        </w:rPr>
        <w:t>Fallowbrook</w:t>
      </w:r>
      <w:proofErr w:type="spellEnd"/>
      <w:r w:rsidRPr="00843430">
        <w:rPr>
          <w:rFonts w:ascii="Arial" w:hAnsi="Arial" w:cs="Arial"/>
          <w:color w:val="1D2129"/>
          <w:sz w:val="28"/>
          <w:szCs w:val="28"/>
          <w:shd w:val="clear" w:color="auto" w:fill="FFFFFF"/>
        </w:rPr>
        <w:t xml:space="preserve"> is based at </w:t>
      </w:r>
      <w:r w:rsidRPr="00843430">
        <w:rPr>
          <w:rFonts w:ascii="Arial" w:hAnsi="Arial" w:cs="Arial"/>
          <w:color w:val="1D2129"/>
          <w:sz w:val="28"/>
          <w:szCs w:val="28"/>
          <w:shd w:val="clear" w:color="auto" w:fill="FFFFFF"/>
        </w:rPr>
        <w:t xml:space="preserve">Crowhurst Farmyard which is OPPOSITE Crowhurst Hop Farm. Bullen Lane, East </w:t>
      </w:r>
      <w:proofErr w:type="spellStart"/>
      <w:r w:rsidRPr="00843430">
        <w:rPr>
          <w:rFonts w:ascii="Arial" w:hAnsi="Arial" w:cs="Arial"/>
          <w:color w:val="1D2129"/>
          <w:sz w:val="28"/>
          <w:szCs w:val="28"/>
          <w:shd w:val="clear" w:color="auto" w:fill="FFFFFF"/>
        </w:rPr>
        <w:t>Peckham</w:t>
      </w:r>
      <w:proofErr w:type="spellEnd"/>
      <w:r w:rsidRPr="00843430">
        <w:rPr>
          <w:rFonts w:ascii="Arial" w:hAnsi="Arial" w:cs="Arial"/>
          <w:color w:val="1D2129"/>
          <w:sz w:val="28"/>
          <w:szCs w:val="28"/>
          <w:shd w:val="clear" w:color="auto" w:fill="FFFFFF"/>
        </w:rPr>
        <w:t xml:space="preserve">, TN12 5LP. Sign at the gate says </w:t>
      </w:r>
      <w:proofErr w:type="spellStart"/>
      <w:r w:rsidRPr="00843430">
        <w:rPr>
          <w:rFonts w:ascii="Arial" w:hAnsi="Arial" w:cs="Arial"/>
          <w:color w:val="1D2129"/>
          <w:sz w:val="28"/>
          <w:szCs w:val="28"/>
          <w:shd w:val="clear" w:color="auto" w:fill="FFFFFF"/>
        </w:rPr>
        <w:t>Loosley</w:t>
      </w:r>
      <w:proofErr w:type="spellEnd"/>
      <w:r w:rsidRPr="00843430">
        <w:rPr>
          <w:rFonts w:ascii="Arial" w:hAnsi="Arial" w:cs="Arial"/>
          <w:color w:val="1D2129"/>
          <w:sz w:val="28"/>
          <w:szCs w:val="28"/>
          <w:shd w:val="clear" w:color="auto" w:fill="FFFFFF"/>
        </w:rPr>
        <w:t xml:space="preserve"> Sectional Buildings and </w:t>
      </w:r>
      <w:proofErr w:type="spellStart"/>
      <w:r w:rsidRPr="00843430">
        <w:rPr>
          <w:rFonts w:ascii="Arial" w:hAnsi="Arial" w:cs="Arial"/>
          <w:color w:val="1D2129"/>
          <w:sz w:val="28"/>
          <w:szCs w:val="28"/>
          <w:shd w:val="clear" w:color="auto" w:fill="FFFFFF"/>
        </w:rPr>
        <w:t>Hygenius</w:t>
      </w:r>
      <w:proofErr w:type="spellEnd"/>
      <w:r w:rsidRPr="00843430">
        <w:rPr>
          <w:rFonts w:ascii="Arial" w:hAnsi="Arial" w:cs="Arial"/>
          <w:color w:val="1D2129"/>
          <w:sz w:val="28"/>
          <w:szCs w:val="28"/>
          <w:shd w:val="clear" w:color="auto" w:fill="FFFFFF"/>
        </w:rPr>
        <w:t>. Our gates are at the end of the yard on the left. Parking in the large yard outside gates</w:t>
      </w:r>
    </w:p>
    <w:p w:rsidR="006F3FBA" w:rsidRPr="00843430" w:rsidRDefault="00843430" w:rsidP="00C668A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>[</w:t>
      </w:r>
      <w:proofErr w:type="spellStart"/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>Approx</w:t>
      </w:r>
      <w:proofErr w:type="spellEnd"/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 xml:space="preserve"> 5 minutes from A26 / 7 Mile Lane roundabout]</w:t>
      </w:r>
      <w:r w:rsidRPr="00843430">
        <w:rPr>
          <w:rFonts w:ascii="Arial" w:hAnsi="Arial" w:cs="Arial"/>
          <w:color w:val="1D2129"/>
          <w:sz w:val="28"/>
          <w:szCs w:val="28"/>
        </w:rPr>
        <w:br/>
      </w:r>
    </w:p>
    <w:p w:rsidR="00E6691F" w:rsidRDefault="00F67B47" w:rsidP="00C668AA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C70777">
        <w:rPr>
          <w:rFonts w:ascii="Arial" w:hAnsi="Arial" w:cs="Arial"/>
          <w:b/>
          <w:sz w:val="28"/>
          <w:szCs w:val="28"/>
        </w:rPr>
        <w:t>BRC</w:t>
      </w:r>
      <w:r>
        <w:rPr>
          <w:rFonts w:ascii="Arial" w:hAnsi="Arial" w:cs="Arial"/>
          <w:sz w:val="28"/>
          <w:szCs w:val="28"/>
        </w:rPr>
        <w:t xml:space="preserve"> </w:t>
      </w:r>
      <w:r w:rsidR="001D5259">
        <w:rPr>
          <w:rFonts w:ascii="Arial" w:hAnsi="Arial" w:cs="Arial"/>
          <w:sz w:val="28"/>
          <w:szCs w:val="28"/>
        </w:rPr>
        <w:t xml:space="preserve">Area 10 </w:t>
      </w:r>
      <w:r w:rsidRPr="00C70777">
        <w:rPr>
          <w:rFonts w:ascii="Arial" w:hAnsi="Arial" w:cs="Arial"/>
          <w:b/>
          <w:sz w:val="28"/>
          <w:szCs w:val="28"/>
        </w:rPr>
        <w:t>members</w:t>
      </w:r>
      <w:r>
        <w:rPr>
          <w:rFonts w:ascii="Arial" w:hAnsi="Arial" w:cs="Arial"/>
          <w:sz w:val="28"/>
          <w:szCs w:val="28"/>
        </w:rPr>
        <w:t xml:space="preserve"> </w:t>
      </w:r>
      <w:r w:rsidR="009216F4" w:rsidRPr="00D208A2">
        <w:rPr>
          <w:rFonts w:ascii="Arial" w:hAnsi="Arial" w:cs="Arial"/>
          <w:sz w:val="28"/>
          <w:szCs w:val="28"/>
        </w:rPr>
        <w:t>£1</w:t>
      </w:r>
      <w:r w:rsidR="008E4DC6">
        <w:rPr>
          <w:rFonts w:ascii="Arial" w:hAnsi="Arial" w:cs="Arial"/>
          <w:sz w:val="28"/>
          <w:szCs w:val="28"/>
        </w:rPr>
        <w:t>5</w:t>
      </w:r>
      <w:r w:rsidR="0033018A">
        <w:rPr>
          <w:rFonts w:ascii="Arial" w:hAnsi="Arial" w:cs="Arial"/>
          <w:sz w:val="28"/>
          <w:szCs w:val="28"/>
        </w:rPr>
        <w:t xml:space="preserve"> </w:t>
      </w:r>
      <w:r w:rsidR="00056E20" w:rsidRPr="00C70777">
        <w:rPr>
          <w:rFonts w:ascii="Arial" w:hAnsi="Arial" w:cs="Arial"/>
        </w:rPr>
        <w:t>[</w:t>
      </w:r>
      <w:r w:rsidR="00176BE1" w:rsidRPr="00C70777">
        <w:rPr>
          <w:rFonts w:ascii="Arial" w:hAnsi="Arial" w:cs="Arial"/>
        </w:rPr>
        <w:t xml:space="preserve">this </w:t>
      </w:r>
      <w:r w:rsidR="00056E20" w:rsidRPr="00C70777">
        <w:rPr>
          <w:rFonts w:ascii="Arial" w:hAnsi="Arial" w:cs="Arial"/>
        </w:rPr>
        <w:t xml:space="preserve">day </w:t>
      </w:r>
      <w:r w:rsidR="00F66D48" w:rsidRPr="00C70777">
        <w:rPr>
          <w:rFonts w:ascii="Arial" w:hAnsi="Arial" w:cs="Arial"/>
        </w:rPr>
        <w:t xml:space="preserve">is </w:t>
      </w:r>
      <w:proofErr w:type="spellStart"/>
      <w:r w:rsidR="00F66D48" w:rsidRPr="00C70777">
        <w:rPr>
          <w:rFonts w:ascii="Arial" w:hAnsi="Arial" w:cs="Arial"/>
        </w:rPr>
        <w:t>subsidis</w:t>
      </w:r>
      <w:r w:rsidR="00176BE1" w:rsidRPr="00C70777">
        <w:rPr>
          <w:rFonts w:ascii="Arial" w:hAnsi="Arial" w:cs="Arial"/>
        </w:rPr>
        <w:t>ed</w:t>
      </w:r>
      <w:proofErr w:type="spellEnd"/>
      <w:r w:rsidR="00176BE1" w:rsidRPr="00C70777">
        <w:rPr>
          <w:rFonts w:ascii="Arial" w:hAnsi="Arial" w:cs="Arial"/>
        </w:rPr>
        <w:t xml:space="preserve"> by BRC Training </w:t>
      </w:r>
      <w:r w:rsidR="00E6691F" w:rsidRPr="00C70777">
        <w:rPr>
          <w:rFonts w:ascii="Arial" w:hAnsi="Arial" w:cs="Arial"/>
        </w:rPr>
        <w:t>G</w:t>
      </w:r>
      <w:r w:rsidR="00176BE1" w:rsidRPr="00C70777">
        <w:rPr>
          <w:rFonts w:ascii="Arial" w:hAnsi="Arial" w:cs="Arial"/>
        </w:rPr>
        <w:t>rant</w:t>
      </w:r>
      <w:r w:rsidR="00056E20" w:rsidRPr="00C70777">
        <w:rPr>
          <w:rFonts w:ascii="Arial" w:hAnsi="Arial" w:cs="Arial"/>
        </w:rPr>
        <w:t>]</w:t>
      </w:r>
      <w:r w:rsidR="00176BE1" w:rsidRPr="00C70777">
        <w:rPr>
          <w:rFonts w:ascii="Arial" w:hAnsi="Arial" w:cs="Arial"/>
        </w:rPr>
        <w:t xml:space="preserve"> </w:t>
      </w:r>
      <w:r w:rsidR="009216F4" w:rsidRPr="00D208A2">
        <w:rPr>
          <w:rFonts w:ascii="Arial" w:hAnsi="Arial" w:cs="Arial"/>
          <w:sz w:val="28"/>
          <w:szCs w:val="28"/>
        </w:rPr>
        <w:t xml:space="preserve"> </w:t>
      </w:r>
    </w:p>
    <w:p w:rsidR="008E4DC6" w:rsidRDefault="005521E0" w:rsidP="00C668AA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Non BRC members £</w:t>
      </w:r>
      <w:r w:rsidR="006F3FBA">
        <w:rPr>
          <w:rFonts w:ascii="Arial" w:hAnsi="Arial" w:cs="Arial"/>
          <w:sz w:val="28"/>
          <w:szCs w:val="28"/>
        </w:rPr>
        <w:t>20 [f space available]</w:t>
      </w:r>
    </w:p>
    <w:p w:rsidR="005521E0" w:rsidRDefault="005521E0" w:rsidP="00C668AA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D208A2" w:rsidRDefault="00052C2C" w:rsidP="00C668AA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Very l</w:t>
      </w:r>
      <w:r w:rsidR="009216F4" w:rsidRPr="00D208A2">
        <w:rPr>
          <w:rFonts w:ascii="Arial" w:hAnsi="Arial" w:cs="Arial"/>
          <w:sz w:val="28"/>
          <w:szCs w:val="28"/>
        </w:rPr>
        <w:t>imited numbers</w:t>
      </w:r>
      <w:r w:rsidR="00C70777">
        <w:rPr>
          <w:rFonts w:ascii="Arial" w:hAnsi="Arial" w:cs="Arial"/>
          <w:sz w:val="28"/>
          <w:szCs w:val="28"/>
        </w:rPr>
        <w:t xml:space="preserve"> – </w:t>
      </w:r>
      <w:r w:rsidR="00C70777" w:rsidRPr="001D5259">
        <w:rPr>
          <w:rFonts w:ascii="Arial" w:hAnsi="Arial" w:cs="Arial"/>
          <w:b/>
          <w:sz w:val="28"/>
          <w:szCs w:val="28"/>
        </w:rPr>
        <w:t xml:space="preserve">entries close </w:t>
      </w:r>
      <w:r w:rsidR="008E4DC6">
        <w:rPr>
          <w:rFonts w:ascii="Arial" w:hAnsi="Arial" w:cs="Arial"/>
          <w:b/>
          <w:sz w:val="28"/>
          <w:szCs w:val="28"/>
        </w:rPr>
        <w:t xml:space="preserve">July </w:t>
      </w:r>
      <w:r w:rsidR="006F3FBA">
        <w:rPr>
          <w:rFonts w:ascii="Arial" w:hAnsi="Arial" w:cs="Arial"/>
          <w:b/>
          <w:sz w:val="28"/>
          <w:szCs w:val="28"/>
        </w:rPr>
        <w:t>1st</w:t>
      </w:r>
      <w:r w:rsidR="00B24CF6">
        <w:rPr>
          <w:rFonts w:ascii="Arial" w:hAnsi="Arial" w:cs="Arial"/>
          <w:sz w:val="28"/>
          <w:szCs w:val="28"/>
        </w:rPr>
        <w:t xml:space="preserve"> </w:t>
      </w:r>
      <w:r w:rsidR="00C70777">
        <w:rPr>
          <w:rFonts w:ascii="Arial" w:hAnsi="Arial" w:cs="Arial"/>
          <w:sz w:val="28"/>
          <w:szCs w:val="28"/>
        </w:rPr>
        <w:t>or earlier if full</w:t>
      </w:r>
    </w:p>
    <w:p w:rsidR="006F3FBA" w:rsidRDefault="0091580A" w:rsidP="00C668AA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[</w:t>
      </w:r>
      <w:r w:rsidR="005321C7">
        <w:rPr>
          <w:rFonts w:ascii="Arial" w:hAnsi="Arial" w:cs="Arial"/>
          <w:sz w:val="28"/>
          <w:szCs w:val="28"/>
        </w:rPr>
        <w:t>late entries</w:t>
      </w:r>
      <w:r>
        <w:rPr>
          <w:rFonts w:ascii="Arial" w:hAnsi="Arial" w:cs="Arial"/>
          <w:sz w:val="28"/>
          <w:szCs w:val="28"/>
        </w:rPr>
        <w:t xml:space="preserve"> may be accepted </w:t>
      </w:r>
      <w:r w:rsidR="005321C7">
        <w:rPr>
          <w:rFonts w:ascii="Arial" w:hAnsi="Arial" w:cs="Arial"/>
          <w:sz w:val="28"/>
          <w:szCs w:val="28"/>
        </w:rPr>
        <w:t xml:space="preserve">online </w:t>
      </w:r>
      <w:r>
        <w:rPr>
          <w:rFonts w:ascii="Arial" w:hAnsi="Arial" w:cs="Arial"/>
          <w:sz w:val="28"/>
          <w:szCs w:val="28"/>
        </w:rPr>
        <w:t>after this date- please contact the secretary]</w:t>
      </w:r>
    </w:p>
    <w:p w:rsidR="00F204CC" w:rsidRDefault="009169CF" w:rsidP="009169CF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D208A2">
        <w:rPr>
          <w:rFonts w:ascii="Arial" w:hAnsi="Arial" w:cs="Arial"/>
          <w:sz w:val="28"/>
          <w:szCs w:val="28"/>
        </w:rPr>
        <w:t>All enquiries to Wendy Neath</w:t>
      </w:r>
      <w:r>
        <w:rPr>
          <w:rFonts w:ascii="Arial" w:hAnsi="Arial" w:cs="Arial"/>
          <w:sz w:val="28"/>
          <w:szCs w:val="28"/>
        </w:rPr>
        <w:t xml:space="preserve"> preferably by email. </w:t>
      </w:r>
      <w:hyperlink r:id="rId7" w:history="1">
        <w:r w:rsidRPr="00E97F2B">
          <w:rPr>
            <w:rStyle w:val="Hyperlink"/>
            <w:rFonts w:ascii="Arial" w:hAnsi="Arial" w:cs="Arial"/>
            <w:sz w:val="28"/>
            <w:szCs w:val="28"/>
          </w:rPr>
          <w:t>wendy.neath@btinternet.com</w:t>
        </w:r>
      </w:hyperlink>
      <w:r w:rsidRPr="00D208A2">
        <w:rPr>
          <w:rFonts w:ascii="Arial" w:hAnsi="Arial" w:cs="Arial"/>
          <w:sz w:val="28"/>
          <w:szCs w:val="28"/>
        </w:rPr>
        <w:t xml:space="preserve">  07802 676896</w:t>
      </w:r>
      <w:r>
        <w:rPr>
          <w:rFonts w:ascii="Arial" w:hAnsi="Arial" w:cs="Arial"/>
          <w:sz w:val="28"/>
          <w:szCs w:val="28"/>
        </w:rPr>
        <w:t xml:space="preserve"> </w:t>
      </w:r>
    </w:p>
    <w:p w:rsidR="009169CF" w:rsidRDefault="009169CF" w:rsidP="00C668AA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046485" w:rsidRDefault="0073415E" w:rsidP="00C668AA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Enter and pay online at</w:t>
      </w:r>
      <w:r w:rsidR="0091580A">
        <w:rPr>
          <w:rFonts w:ascii="Arial" w:hAnsi="Arial" w:cs="Arial"/>
          <w:sz w:val="28"/>
          <w:szCs w:val="28"/>
        </w:rPr>
        <w:t xml:space="preserve"> </w:t>
      </w:r>
      <w:hyperlink r:id="rId8" w:history="1">
        <w:r w:rsidR="009169CF" w:rsidRPr="005E22CD">
          <w:rPr>
            <w:rStyle w:val="Hyperlink"/>
            <w:rFonts w:ascii="Arial" w:hAnsi="Arial" w:cs="Arial"/>
            <w:sz w:val="28"/>
            <w:szCs w:val="28"/>
          </w:rPr>
          <w:t>www.clubentries.com/maidstonerc</w:t>
        </w:r>
      </w:hyperlink>
    </w:p>
    <w:p w:rsidR="00046485" w:rsidRDefault="009871D9" w:rsidP="00046485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 by</w:t>
      </w:r>
      <w:r w:rsidR="0091580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1580A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heque</w:t>
      </w:r>
      <w:proofErr w:type="spellEnd"/>
      <w:r w:rsidR="00046485">
        <w:rPr>
          <w:rFonts w:ascii="Arial" w:hAnsi="Arial" w:cs="Arial"/>
          <w:sz w:val="28"/>
          <w:szCs w:val="28"/>
        </w:rPr>
        <w:t xml:space="preserve"> payable to BRC No10 Area Training [please </w:t>
      </w:r>
      <w:r w:rsidR="00AD596F">
        <w:rPr>
          <w:rFonts w:ascii="Arial" w:hAnsi="Arial" w:cs="Arial"/>
          <w:sz w:val="28"/>
          <w:szCs w:val="28"/>
        </w:rPr>
        <w:t>use this exact account name]</w:t>
      </w:r>
      <w:r w:rsidR="00046485">
        <w:rPr>
          <w:rFonts w:ascii="Arial" w:hAnsi="Arial" w:cs="Arial"/>
          <w:sz w:val="28"/>
          <w:szCs w:val="28"/>
        </w:rPr>
        <w:t xml:space="preserve"> sent to Wendy Neath at above address</w:t>
      </w:r>
    </w:p>
    <w:p w:rsidR="006F3FBA" w:rsidRDefault="006F3F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786711" w:rsidRDefault="00C70777" w:rsidP="004A29C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ENTRY FORM </w:t>
      </w:r>
      <w:proofErr w:type="gramStart"/>
      <w:r w:rsidR="006F3FBA">
        <w:rPr>
          <w:rFonts w:ascii="Arial" w:hAnsi="Arial" w:cs="Arial"/>
          <w:sz w:val="28"/>
          <w:szCs w:val="28"/>
        </w:rPr>
        <w:t xml:space="preserve">Western </w:t>
      </w:r>
      <w:r w:rsidR="00B24CF6">
        <w:rPr>
          <w:rFonts w:ascii="Arial" w:hAnsi="Arial" w:cs="Arial"/>
          <w:sz w:val="28"/>
          <w:szCs w:val="28"/>
        </w:rPr>
        <w:t xml:space="preserve"> </w:t>
      </w:r>
      <w:r w:rsidR="008E4DC6">
        <w:rPr>
          <w:rFonts w:ascii="Arial" w:hAnsi="Arial" w:cs="Arial"/>
          <w:sz w:val="28"/>
          <w:szCs w:val="28"/>
        </w:rPr>
        <w:t>July</w:t>
      </w:r>
      <w:proofErr w:type="gramEnd"/>
      <w:r w:rsidR="00DA2112">
        <w:rPr>
          <w:rFonts w:ascii="Arial" w:hAnsi="Arial" w:cs="Arial"/>
          <w:sz w:val="28"/>
          <w:szCs w:val="28"/>
        </w:rPr>
        <w:t xml:space="preserve">  </w:t>
      </w:r>
      <w:r w:rsidR="006F3FBA">
        <w:rPr>
          <w:rFonts w:ascii="Arial" w:hAnsi="Arial" w:cs="Arial"/>
          <w:sz w:val="28"/>
          <w:szCs w:val="28"/>
        </w:rPr>
        <w:t>8</w:t>
      </w:r>
      <w:r w:rsidR="00DA2112" w:rsidRPr="00DA2112">
        <w:rPr>
          <w:rFonts w:ascii="Arial" w:hAnsi="Arial" w:cs="Arial"/>
          <w:sz w:val="28"/>
          <w:szCs w:val="28"/>
          <w:vertAlign w:val="superscript"/>
        </w:rPr>
        <w:t>th</w:t>
      </w:r>
    </w:p>
    <w:p w:rsidR="00134904" w:rsidRDefault="00134904" w:rsidP="004A29C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134904" w:rsidRDefault="004776EF" w:rsidP="004776EF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60632F">
        <w:rPr>
          <w:rFonts w:ascii="Arial" w:hAnsi="Arial" w:cs="Arial"/>
          <w:sz w:val="28"/>
          <w:szCs w:val="28"/>
        </w:rPr>
        <w:tab/>
      </w:r>
      <w:r w:rsidR="007E28FA">
        <w:rPr>
          <w:rFonts w:ascii="Arial" w:hAnsi="Arial" w:cs="Arial"/>
          <w:sz w:val="28"/>
          <w:szCs w:val="28"/>
        </w:rPr>
        <w:tab/>
      </w:r>
      <w:r w:rsidR="007E28FA">
        <w:rPr>
          <w:rFonts w:ascii="Arial" w:hAnsi="Arial" w:cs="Arial"/>
          <w:sz w:val="28"/>
          <w:szCs w:val="28"/>
        </w:rPr>
        <w:tab/>
      </w:r>
      <w:r w:rsidR="007E28FA">
        <w:rPr>
          <w:rFonts w:ascii="Arial" w:hAnsi="Arial" w:cs="Arial"/>
          <w:sz w:val="28"/>
          <w:szCs w:val="28"/>
        </w:rPr>
        <w:tab/>
      </w:r>
    </w:p>
    <w:p w:rsidR="00C70777" w:rsidRDefault="00C70777" w:rsidP="004A29C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--------------------------------------------------------------</w:t>
      </w:r>
      <w:r w:rsidR="00134904">
        <w:rPr>
          <w:rFonts w:ascii="Arial" w:hAnsi="Arial" w:cs="Arial"/>
          <w:sz w:val="28"/>
          <w:szCs w:val="28"/>
        </w:rPr>
        <w:t>-----------------------------</w:t>
      </w:r>
    </w:p>
    <w:p w:rsidR="00C70777" w:rsidRDefault="00C70777" w:rsidP="00C70777">
      <w:pPr>
        <w:widowControl w:val="0"/>
        <w:tabs>
          <w:tab w:val="left" w:pos="1425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RIDER</w:t>
      </w:r>
      <w:r>
        <w:rPr>
          <w:rFonts w:ascii="Arial" w:hAnsi="Arial" w:cs="Arial"/>
          <w:sz w:val="28"/>
          <w:szCs w:val="28"/>
        </w:rPr>
        <w:tab/>
      </w:r>
    </w:p>
    <w:p w:rsidR="00C70777" w:rsidRDefault="00C70777" w:rsidP="00C70777">
      <w:pPr>
        <w:widowControl w:val="0"/>
        <w:tabs>
          <w:tab w:val="left" w:pos="1425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</w:t>
      </w:r>
    </w:p>
    <w:p w:rsidR="00C70777" w:rsidRDefault="00AB577F" w:rsidP="004A29C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BRC club </w:t>
      </w:r>
    </w:p>
    <w:p w:rsidR="00C70777" w:rsidRDefault="00C70777" w:rsidP="004A29C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</w:t>
      </w:r>
    </w:p>
    <w:p w:rsidR="00C70777" w:rsidRDefault="00C70777" w:rsidP="004A29C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C70777" w:rsidRDefault="00C70777" w:rsidP="004A29C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HORSE</w:t>
      </w:r>
      <w:r w:rsidR="00D64F25">
        <w:rPr>
          <w:rFonts w:ascii="Arial" w:hAnsi="Arial" w:cs="Arial"/>
          <w:sz w:val="28"/>
          <w:szCs w:val="28"/>
        </w:rPr>
        <w:t xml:space="preserve"> Name / size / type</w:t>
      </w:r>
    </w:p>
    <w:p w:rsidR="00B95D16" w:rsidRDefault="00B95D16" w:rsidP="004A29C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B95D16" w:rsidRDefault="00B95D16" w:rsidP="004A29C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C70777" w:rsidRDefault="00C70777" w:rsidP="004A29C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</w:t>
      </w:r>
    </w:p>
    <w:p w:rsidR="00D64F25" w:rsidRDefault="00D64F25" w:rsidP="004A29C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C70777" w:rsidRDefault="00C70777" w:rsidP="004A29C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ANY </w:t>
      </w:r>
      <w:r w:rsidR="006F3FBA">
        <w:rPr>
          <w:rFonts w:ascii="Arial" w:hAnsi="Arial" w:cs="Arial"/>
          <w:sz w:val="28"/>
          <w:szCs w:val="28"/>
        </w:rPr>
        <w:t xml:space="preserve"> WESTERN</w:t>
      </w:r>
      <w:proofErr w:type="gramEnd"/>
      <w:r w:rsidR="006F3FB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EXPERIENCE?</w:t>
      </w:r>
    </w:p>
    <w:p w:rsidR="009169CF" w:rsidRDefault="009169CF" w:rsidP="004A29C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C70777" w:rsidRDefault="00C70777" w:rsidP="004A29C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C70777" w:rsidRDefault="00C70777" w:rsidP="004A29C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ADDRESS</w:t>
      </w:r>
    </w:p>
    <w:p w:rsidR="00C70777" w:rsidRDefault="00C70777" w:rsidP="004A29C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9169CF" w:rsidRDefault="009169CF" w:rsidP="004A29C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C70777" w:rsidRDefault="00C70777" w:rsidP="004A29C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</w:t>
      </w:r>
    </w:p>
    <w:p w:rsidR="00C70777" w:rsidRDefault="00C70777" w:rsidP="004A29C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MOBILE NUMBER</w:t>
      </w:r>
    </w:p>
    <w:p w:rsidR="00C70777" w:rsidRDefault="00C70777" w:rsidP="004A29C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</w:t>
      </w:r>
    </w:p>
    <w:p w:rsidR="00C70777" w:rsidRDefault="00C70777" w:rsidP="004A29C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 ADDRESS</w:t>
      </w:r>
      <w:r w:rsidR="007279C3">
        <w:rPr>
          <w:rFonts w:ascii="Arial" w:hAnsi="Arial" w:cs="Arial"/>
          <w:sz w:val="28"/>
          <w:szCs w:val="28"/>
        </w:rPr>
        <w:t xml:space="preserve"> for times</w:t>
      </w:r>
    </w:p>
    <w:p w:rsidR="00C70777" w:rsidRDefault="00C70777" w:rsidP="004A29C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9169CF" w:rsidRDefault="009169CF" w:rsidP="004A29C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C70777" w:rsidRDefault="00C70777" w:rsidP="004A29C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ANY TIME CONSTRAINTS / SPECIAL REQUESTS</w:t>
      </w:r>
    </w:p>
    <w:p w:rsidR="007E28FA" w:rsidRDefault="007E28FA" w:rsidP="004A29C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C70777" w:rsidRDefault="00C70777" w:rsidP="004A29C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C70777" w:rsidRDefault="00C70777" w:rsidP="004A29C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C70777" w:rsidRPr="00513DA5" w:rsidRDefault="00C70777" w:rsidP="00134904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Fee enclosed</w:t>
      </w:r>
      <w:r w:rsidR="00CB6574">
        <w:rPr>
          <w:rFonts w:ascii="Arial" w:hAnsi="Arial" w:cs="Arial"/>
          <w:sz w:val="28"/>
          <w:szCs w:val="28"/>
        </w:rPr>
        <w:tab/>
      </w:r>
      <w:r w:rsidR="00CB6574">
        <w:rPr>
          <w:rFonts w:ascii="Arial" w:hAnsi="Arial" w:cs="Arial"/>
          <w:sz w:val="28"/>
          <w:szCs w:val="28"/>
        </w:rPr>
        <w:tab/>
        <w:t>£1</w:t>
      </w:r>
      <w:r w:rsidR="008E4DC6">
        <w:rPr>
          <w:rFonts w:ascii="Arial" w:hAnsi="Arial" w:cs="Arial"/>
          <w:sz w:val="28"/>
          <w:szCs w:val="28"/>
        </w:rPr>
        <w:t>5 / £20</w:t>
      </w:r>
      <w:r w:rsidR="001D5259">
        <w:rPr>
          <w:rFonts w:ascii="Arial" w:hAnsi="Arial" w:cs="Arial"/>
          <w:sz w:val="28"/>
          <w:szCs w:val="28"/>
        </w:rPr>
        <w:t xml:space="preserve"> BRC Area </w:t>
      </w:r>
      <w:proofErr w:type="gramStart"/>
      <w:r w:rsidR="001D5259">
        <w:rPr>
          <w:rFonts w:ascii="Arial" w:hAnsi="Arial" w:cs="Arial"/>
          <w:sz w:val="28"/>
          <w:szCs w:val="28"/>
        </w:rPr>
        <w:t>10  or</w:t>
      </w:r>
      <w:proofErr w:type="gramEnd"/>
      <w:r w:rsidR="001D5259">
        <w:rPr>
          <w:rFonts w:ascii="Arial" w:hAnsi="Arial" w:cs="Arial"/>
          <w:sz w:val="28"/>
          <w:szCs w:val="28"/>
        </w:rPr>
        <w:t xml:space="preserve"> £1</w:t>
      </w:r>
      <w:r w:rsidR="008E4DC6">
        <w:rPr>
          <w:rFonts w:ascii="Arial" w:hAnsi="Arial" w:cs="Arial"/>
          <w:sz w:val="28"/>
          <w:szCs w:val="28"/>
        </w:rPr>
        <w:t>8</w:t>
      </w:r>
      <w:r w:rsidR="00E161C0">
        <w:rPr>
          <w:rFonts w:ascii="Arial" w:hAnsi="Arial" w:cs="Arial"/>
          <w:sz w:val="28"/>
          <w:szCs w:val="28"/>
        </w:rPr>
        <w:t xml:space="preserve"> </w:t>
      </w:r>
      <w:r w:rsidR="001D5259">
        <w:rPr>
          <w:rFonts w:ascii="Arial" w:hAnsi="Arial" w:cs="Arial"/>
          <w:sz w:val="28"/>
          <w:szCs w:val="28"/>
        </w:rPr>
        <w:t>/</w:t>
      </w:r>
      <w:r w:rsidR="00E161C0">
        <w:rPr>
          <w:rFonts w:ascii="Arial" w:hAnsi="Arial" w:cs="Arial"/>
          <w:sz w:val="28"/>
          <w:szCs w:val="28"/>
        </w:rPr>
        <w:t xml:space="preserve"> £</w:t>
      </w:r>
      <w:r w:rsidR="001D5259">
        <w:rPr>
          <w:rFonts w:ascii="Arial" w:hAnsi="Arial" w:cs="Arial"/>
          <w:sz w:val="28"/>
          <w:szCs w:val="28"/>
        </w:rPr>
        <w:t>2</w:t>
      </w:r>
      <w:r w:rsidR="008E4DC6">
        <w:rPr>
          <w:rFonts w:ascii="Arial" w:hAnsi="Arial" w:cs="Arial"/>
          <w:sz w:val="28"/>
          <w:szCs w:val="28"/>
        </w:rPr>
        <w:t>2</w:t>
      </w:r>
      <w:r w:rsidR="001D5259">
        <w:rPr>
          <w:rFonts w:ascii="Arial" w:hAnsi="Arial" w:cs="Arial"/>
          <w:sz w:val="28"/>
          <w:szCs w:val="28"/>
        </w:rPr>
        <w:t xml:space="preserve"> non BRC</w:t>
      </w:r>
    </w:p>
    <w:sectPr w:rsidR="00C70777" w:rsidRPr="00513DA5" w:rsidSect="00DE4DAE">
      <w:headerReference w:type="default" r:id="rId9"/>
      <w:footerReference w:type="default" r:id="rId10"/>
      <w:pgSz w:w="11907" w:h="16840"/>
      <w:pgMar w:top="1247" w:right="1304" w:bottom="1247" w:left="1304" w:header="720" w:footer="100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222" w:rsidRDefault="00463222">
      <w:r>
        <w:separator/>
      </w:r>
    </w:p>
  </w:endnote>
  <w:endnote w:type="continuationSeparator" w:id="0">
    <w:p w:rsidR="00463222" w:rsidRDefault="0046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855" w:rsidRDefault="00E66855">
    <w:pPr>
      <w:widowControl w:val="0"/>
      <w:tabs>
        <w:tab w:val="center" w:pos="4535"/>
        <w:tab w:val="right" w:pos="9071"/>
      </w:tabs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222" w:rsidRDefault="00463222">
      <w:r>
        <w:separator/>
      </w:r>
    </w:p>
  </w:footnote>
  <w:footnote w:type="continuationSeparator" w:id="0">
    <w:p w:rsidR="00463222" w:rsidRDefault="00463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855" w:rsidRDefault="00E66855">
    <w:pPr>
      <w:widowControl w:val="0"/>
      <w:tabs>
        <w:tab w:val="center" w:pos="4535"/>
        <w:tab w:val="right" w:pos="9071"/>
      </w:tabs>
      <w:autoSpaceDE w:val="0"/>
      <w:autoSpaceDN w:val="0"/>
      <w:adjustRightInd w:val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7EF"/>
    <w:rsid w:val="00025EE4"/>
    <w:rsid w:val="00044A12"/>
    <w:rsid w:val="00046485"/>
    <w:rsid w:val="00052C2C"/>
    <w:rsid w:val="00056E20"/>
    <w:rsid w:val="00072637"/>
    <w:rsid w:val="000A5943"/>
    <w:rsid w:val="000A5E9F"/>
    <w:rsid w:val="000D3D2E"/>
    <w:rsid w:val="000D7399"/>
    <w:rsid w:val="000E50E1"/>
    <w:rsid w:val="000E5683"/>
    <w:rsid w:val="0010725D"/>
    <w:rsid w:val="00114D93"/>
    <w:rsid w:val="0012235F"/>
    <w:rsid w:val="00133D71"/>
    <w:rsid w:val="00134904"/>
    <w:rsid w:val="001442DE"/>
    <w:rsid w:val="00176BE1"/>
    <w:rsid w:val="001A19F9"/>
    <w:rsid w:val="001D5259"/>
    <w:rsid w:val="001E5BB9"/>
    <w:rsid w:val="00202C28"/>
    <w:rsid w:val="0020385E"/>
    <w:rsid w:val="0024018A"/>
    <w:rsid w:val="00253A1E"/>
    <w:rsid w:val="00255933"/>
    <w:rsid w:val="00271852"/>
    <w:rsid w:val="002A2998"/>
    <w:rsid w:val="002A64E0"/>
    <w:rsid w:val="002B702A"/>
    <w:rsid w:val="002C55AD"/>
    <w:rsid w:val="003200BF"/>
    <w:rsid w:val="0033018A"/>
    <w:rsid w:val="003376AD"/>
    <w:rsid w:val="003556FC"/>
    <w:rsid w:val="00363172"/>
    <w:rsid w:val="00363489"/>
    <w:rsid w:val="00391493"/>
    <w:rsid w:val="003E4C9B"/>
    <w:rsid w:val="003E5069"/>
    <w:rsid w:val="004105EA"/>
    <w:rsid w:val="00415A57"/>
    <w:rsid w:val="00426FC3"/>
    <w:rsid w:val="0043131B"/>
    <w:rsid w:val="004523B0"/>
    <w:rsid w:val="00463222"/>
    <w:rsid w:val="0047105F"/>
    <w:rsid w:val="004776EF"/>
    <w:rsid w:val="004A29C4"/>
    <w:rsid w:val="004A7C35"/>
    <w:rsid w:val="004B0CA2"/>
    <w:rsid w:val="004C5CD3"/>
    <w:rsid w:val="004D1109"/>
    <w:rsid w:val="004E3F0B"/>
    <w:rsid w:val="004F11AC"/>
    <w:rsid w:val="00513DA5"/>
    <w:rsid w:val="00517A91"/>
    <w:rsid w:val="00524BB4"/>
    <w:rsid w:val="005321C7"/>
    <w:rsid w:val="005521E0"/>
    <w:rsid w:val="00552DA3"/>
    <w:rsid w:val="005750CF"/>
    <w:rsid w:val="00591382"/>
    <w:rsid w:val="005A1B9A"/>
    <w:rsid w:val="005A67F7"/>
    <w:rsid w:val="005B2E9F"/>
    <w:rsid w:val="005D5FA2"/>
    <w:rsid w:val="005F2AE4"/>
    <w:rsid w:val="0060632F"/>
    <w:rsid w:val="006278A7"/>
    <w:rsid w:val="00631D19"/>
    <w:rsid w:val="0064651E"/>
    <w:rsid w:val="00657988"/>
    <w:rsid w:val="006A3C49"/>
    <w:rsid w:val="006C44C2"/>
    <w:rsid w:val="006F3FBA"/>
    <w:rsid w:val="007004B8"/>
    <w:rsid w:val="007029BD"/>
    <w:rsid w:val="007051BE"/>
    <w:rsid w:val="00711A9B"/>
    <w:rsid w:val="007168AD"/>
    <w:rsid w:val="00720E88"/>
    <w:rsid w:val="007279C3"/>
    <w:rsid w:val="0073415E"/>
    <w:rsid w:val="007456C7"/>
    <w:rsid w:val="00786711"/>
    <w:rsid w:val="007936E0"/>
    <w:rsid w:val="00796541"/>
    <w:rsid w:val="007A0CEA"/>
    <w:rsid w:val="007C08C1"/>
    <w:rsid w:val="007D0C92"/>
    <w:rsid w:val="007E28FA"/>
    <w:rsid w:val="007F3CBE"/>
    <w:rsid w:val="0082303A"/>
    <w:rsid w:val="00843430"/>
    <w:rsid w:val="00863E8B"/>
    <w:rsid w:val="008A55DA"/>
    <w:rsid w:val="008E4DC6"/>
    <w:rsid w:val="0091580A"/>
    <w:rsid w:val="009169CF"/>
    <w:rsid w:val="00917BFF"/>
    <w:rsid w:val="009216F4"/>
    <w:rsid w:val="009434B8"/>
    <w:rsid w:val="009616D4"/>
    <w:rsid w:val="0097283B"/>
    <w:rsid w:val="009748FB"/>
    <w:rsid w:val="009871D9"/>
    <w:rsid w:val="009971E1"/>
    <w:rsid w:val="009A7290"/>
    <w:rsid w:val="009C1857"/>
    <w:rsid w:val="009C27BB"/>
    <w:rsid w:val="009D17B6"/>
    <w:rsid w:val="009E2EE3"/>
    <w:rsid w:val="00A161E7"/>
    <w:rsid w:val="00A31D06"/>
    <w:rsid w:val="00A569F0"/>
    <w:rsid w:val="00A63FDD"/>
    <w:rsid w:val="00A70496"/>
    <w:rsid w:val="00A71DDD"/>
    <w:rsid w:val="00A7210A"/>
    <w:rsid w:val="00AA599F"/>
    <w:rsid w:val="00AB2BA1"/>
    <w:rsid w:val="00AB577F"/>
    <w:rsid w:val="00AB5E64"/>
    <w:rsid w:val="00AD4F33"/>
    <w:rsid w:val="00AD596F"/>
    <w:rsid w:val="00B007EF"/>
    <w:rsid w:val="00B070FB"/>
    <w:rsid w:val="00B12675"/>
    <w:rsid w:val="00B153FA"/>
    <w:rsid w:val="00B17791"/>
    <w:rsid w:val="00B24CF6"/>
    <w:rsid w:val="00B5347C"/>
    <w:rsid w:val="00B55A1C"/>
    <w:rsid w:val="00B76214"/>
    <w:rsid w:val="00B810AF"/>
    <w:rsid w:val="00B95D16"/>
    <w:rsid w:val="00BB1C95"/>
    <w:rsid w:val="00BD0280"/>
    <w:rsid w:val="00C0394A"/>
    <w:rsid w:val="00C14110"/>
    <w:rsid w:val="00C14C8B"/>
    <w:rsid w:val="00C1786D"/>
    <w:rsid w:val="00C3473D"/>
    <w:rsid w:val="00C50A44"/>
    <w:rsid w:val="00C668AA"/>
    <w:rsid w:val="00C70777"/>
    <w:rsid w:val="00CB6574"/>
    <w:rsid w:val="00CF5D45"/>
    <w:rsid w:val="00D11266"/>
    <w:rsid w:val="00D208A2"/>
    <w:rsid w:val="00D23058"/>
    <w:rsid w:val="00D6234D"/>
    <w:rsid w:val="00D64F25"/>
    <w:rsid w:val="00D7762D"/>
    <w:rsid w:val="00DA2112"/>
    <w:rsid w:val="00DC2511"/>
    <w:rsid w:val="00DC6459"/>
    <w:rsid w:val="00DE4DAE"/>
    <w:rsid w:val="00E02399"/>
    <w:rsid w:val="00E161C0"/>
    <w:rsid w:val="00E164A8"/>
    <w:rsid w:val="00E41E46"/>
    <w:rsid w:val="00E429D3"/>
    <w:rsid w:val="00E6194F"/>
    <w:rsid w:val="00E66855"/>
    <w:rsid w:val="00E6691F"/>
    <w:rsid w:val="00E73EEA"/>
    <w:rsid w:val="00E9109D"/>
    <w:rsid w:val="00EC11C7"/>
    <w:rsid w:val="00EF1217"/>
    <w:rsid w:val="00EF5C58"/>
    <w:rsid w:val="00F01EAE"/>
    <w:rsid w:val="00F204CC"/>
    <w:rsid w:val="00F207E2"/>
    <w:rsid w:val="00F2282B"/>
    <w:rsid w:val="00F34E1F"/>
    <w:rsid w:val="00F35CFF"/>
    <w:rsid w:val="00F422CE"/>
    <w:rsid w:val="00F52FF3"/>
    <w:rsid w:val="00F62C03"/>
    <w:rsid w:val="00F66D48"/>
    <w:rsid w:val="00F67B47"/>
    <w:rsid w:val="00F7335C"/>
    <w:rsid w:val="00F76D6E"/>
    <w:rsid w:val="00F95E15"/>
    <w:rsid w:val="00F96C7D"/>
    <w:rsid w:val="00FB559A"/>
    <w:rsid w:val="00FB6092"/>
    <w:rsid w:val="00FC31BC"/>
    <w:rsid w:val="00FC4EAB"/>
    <w:rsid w:val="00FC769A"/>
    <w:rsid w:val="00FD040B"/>
    <w:rsid w:val="00FD0770"/>
    <w:rsid w:val="00FD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A9E1639"/>
  <w15:docId w15:val="{477D984E-F7F2-4CD1-90BB-1BFE41A7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B2BA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12675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uiPriority w:val="99"/>
    <w:unhideWhenUsed/>
    <w:rsid w:val="00D7762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52FF3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F52FF3"/>
    <w:rPr>
      <w:b/>
      <w:bCs/>
    </w:rPr>
  </w:style>
  <w:style w:type="character" w:customStyle="1" w:styleId="apple-converted-space">
    <w:name w:val="apple-converted-space"/>
    <w:basedOn w:val="DefaultParagraphFont"/>
    <w:rsid w:val="00FC3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5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ubentries.com/maidstoner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endy.neath@btinternet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Wendy Neath</vt:lpstr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Wendy Neath</dc:title>
  <dc:creator>Neath</dc:creator>
  <cp:lastModifiedBy>Wendy</cp:lastModifiedBy>
  <cp:revision>7</cp:revision>
  <cp:lastPrinted>2017-06-15T13:03:00Z</cp:lastPrinted>
  <dcterms:created xsi:type="dcterms:W3CDTF">2017-06-16T13:36:00Z</dcterms:created>
  <dcterms:modified xsi:type="dcterms:W3CDTF">2017-06-16T14:03:00Z</dcterms:modified>
</cp:coreProperties>
</file>